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533" w:firstLineChars="347"/>
        <w:rPr>
          <w:rFonts w:ascii="黑体" w:hAnsi="黑体" w:eastAsia="黑体"/>
          <w:b/>
          <w:sz w:val="44"/>
          <w:szCs w:val="44"/>
        </w:rPr>
      </w:pPr>
      <w:r>
        <w:rPr>
          <w:rFonts w:ascii="黑体" w:hAnsi="黑体" w:eastAsia="黑体"/>
          <w:b/>
          <w:sz w:val="44"/>
          <w:szCs w:val="44"/>
        </w:rPr>
        <w:t>基因修饰小鼠</w:t>
      </w:r>
      <w:r>
        <w:rPr>
          <w:rFonts w:hint="eastAsia" w:ascii="黑体" w:hAnsi="黑体" w:eastAsia="黑体"/>
          <w:b/>
          <w:sz w:val="44"/>
          <w:szCs w:val="44"/>
        </w:rPr>
        <w:t>免净化申请</w:t>
      </w:r>
    </w:p>
    <w:tbl>
      <w:tblPr>
        <w:tblStyle w:val="27"/>
        <w:tblW w:w="92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966"/>
        <w:gridCol w:w="2068"/>
        <w:gridCol w:w="1352"/>
        <w:gridCol w:w="29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87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*品系名称</w:t>
            </w:r>
          </w:p>
        </w:tc>
        <w:tc>
          <w:tcPr>
            <w:tcW w:w="30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黑体" w:hAnsi="黑体" w:eastAsia="黑体"/>
                <w:bCs/>
                <w:color w:val="000000"/>
                <w:sz w:val="24"/>
              </w:rPr>
            </w:pPr>
            <w:bookmarkStart w:id="0" w:name="实验名称"/>
            <w:bookmarkEnd w:id="0"/>
          </w:p>
        </w:tc>
        <w:tc>
          <w:tcPr>
            <w:tcW w:w="135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*申请日期</w:t>
            </w:r>
          </w:p>
        </w:tc>
        <w:tc>
          <w:tcPr>
            <w:tcW w:w="29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bookmarkStart w:id="1" w:name="项目来源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87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*数量</w:t>
            </w:r>
          </w:p>
        </w:tc>
        <w:tc>
          <w:tcPr>
            <w:tcW w:w="30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720" w:firstLineChars="300"/>
              <w:jc w:val="left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sz w:val="24"/>
              </w:rPr>
              <w:t>♂      ♀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distribute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*品系来源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7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*繁育屏障</w:t>
            </w:r>
          </w:p>
        </w:tc>
        <w:tc>
          <w:tcPr>
            <w:tcW w:w="7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广州分中心：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 xml:space="preserve">东B区 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 xml:space="preserve">东E区 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 xml:space="preserve">北A区 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北E区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7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  <w:tc>
          <w:tcPr>
            <w:tcW w:w="7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深圳分中心：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E</w:t>
            </w:r>
            <w:r>
              <w:rPr>
                <w:rFonts w:ascii="黑体" w:hAnsi="黑体" w:eastAsia="黑体"/>
                <w:bCs/>
                <w:color w:val="000000"/>
                <w:sz w:val="24"/>
              </w:rPr>
              <w:t>3F4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7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*动物实验编号</w:t>
            </w:r>
          </w:p>
        </w:tc>
        <w:tc>
          <w:tcPr>
            <w:tcW w:w="7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sz w:val="24"/>
              </w:rPr>
              <w:t>（必填）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87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*</w:t>
            </w:r>
            <w:r>
              <w:rPr>
                <w:rFonts w:hint="eastAsia" w:ascii="黑体" w:hAnsi="黑体" w:eastAsia="黑体" w:cs="宋体"/>
                <w:bCs/>
                <w:color w:val="000000"/>
                <w:sz w:val="24"/>
              </w:rPr>
              <w:t>课题组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</w:rPr>
              <w:t>负责人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姓名</w:t>
            </w:r>
          </w:p>
        </w:tc>
        <w:tc>
          <w:tcPr>
            <w:tcW w:w="2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bookmarkStart w:id="2" w:name="实验负责人姓名"/>
            <w:bookmarkEnd w:id="2"/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电话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bookmarkStart w:id="3" w:name="实验负责人电话"/>
            <w:bookmarkEnd w:id="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87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宋体"/>
                <w:bCs/>
                <w:color w:val="00000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单位</w:t>
            </w:r>
          </w:p>
        </w:tc>
        <w:tc>
          <w:tcPr>
            <w:tcW w:w="2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bookmarkStart w:id="4" w:name="实验负责人单位"/>
            <w:bookmarkEnd w:id="4"/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sz w:val="24"/>
              </w:rPr>
              <w:t>Email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bookmarkStart w:id="5" w:name="实验负责人Email"/>
            <w:bookmarkEnd w:id="5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7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*</w:t>
            </w:r>
            <w:r>
              <w:rPr>
                <w:rFonts w:hint="eastAsia" w:ascii="黑体" w:hAnsi="黑体" w:eastAsia="黑体" w:cs="宋体"/>
                <w:bCs/>
                <w:color w:val="000000"/>
                <w:sz w:val="24"/>
              </w:rPr>
              <w:t>联系人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姓名</w:t>
            </w:r>
          </w:p>
        </w:tc>
        <w:tc>
          <w:tcPr>
            <w:tcW w:w="2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bookmarkStart w:id="6" w:name="实验联系人姓名"/>
            <w:bookmarkEnd w:id="6"/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职务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bookmarkStart w:id="7" w:name="实验联系人身份"/>
            <w:bookmarkEnd w:id="7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7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宋体"/>
                <w:bCs/>
                <w:color w:val="00000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电话</w:t>
            </w:r>
          </w:p>
        </w:tc>
        <w:tc>
          <w:tcPr>
            <w:tcW w:w="2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bookmarkStart w:id="8" w:name="实验联系人电话"/>
            <w:bookmarkEnd w:id="8"/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sz w:val="24"/>
              </w:rPr>
              <w:t>Email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bookmarkStart w:id="9" w:name="实验联系人Email"/>
            <w:bookmarkEnd w:id="9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7" w:hRule="atLeast"/>
          <w:jc w:val="center"/>
        </w:trPr>
        <w:tc>
          <w:tcPr>
            <w:tcW w:w="1870" w:type="dxa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*</w:t>
            </w:r>
            <w:r>
              <w:rPr>
                <w:rFonts w:hint="eastAsia" w:ascii="黑体" w:hAnsi="黑体" w:eastAsia="黑体" w:cs="宋体"/>
                <w:bCs/>
                <w:color w:val="000000"/>
                <w:sz w:val="24"/>
              </w:rPr>
              <w:t>申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</w:rPr>
              <w:t xml:space="preserve"> 请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</w:rPr>
              <w:t xml:space="preserve"> 理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</w:rPr>
              <w:t xml:space="preserve"> 由</w:t>
            </w:r>
          </w:p>
        </w:tc>
        <w:tc>
          <w:tcPr>
            <w:tcW w:w="7369" w:type="dxa"/>
            <w:gridSpan w:val="4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黑体" w:hAnsi="黑体" w:eastAsia="黑体"/>
                <w:sz w:val="24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24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24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bCs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bCs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bCs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bCs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bCs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bCs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bCs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bCs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bCs/>
                <w:color w:val="000000"/>
                <w:sz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课题组负责人：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1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</w:rPr>
              <w:t>职能部门意见</w:t>
            </w:r>
          </w:p>
        </w:tc>
        <w:tc>
          <w:tcPr>
            <w:tcW w:w="7369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黑体" w:hAnsi="黑体" w:eastAsia="黑体"/>
                <w:bCs/>
                <w:color w:val="000000"/>
                <w:sz w:val="24"/>
              </w:rPr>
            </w:pPr>
          </w:p>
          <w:p>
            <w:pPr>
              <w:rPr>
                <w:rFonts w:ascii="黑体" w:hAnsi="黑体" w:eastAsia="黑体"/>
                <w:bCs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黑体" w:hAnsi="黑体" w:eastAsia="黑体"/>
                <w:sz w:val="24"/>
              </w:rPr>
            </w:pPr>
          </w:p>
          <w:p>
            <w:pPr>
              <w:spacing w:line="360" w:lineRule="auto"/>
              <w:ind w:right="960" w:firstLine="4939" w:firstLineChars="2058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经办人：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  <w:jc w:val="center"/>
        </w:trPr>
        <w:tc>
          <w:tcPr>
            <w:tcW w:w="1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</w:rPr>
              <w:t>屏障主管意见</w:t>
            </w:r>
          </w:p>
        </w:tc>
        <w:tc>
          <w:tcPr>
            <w:tcW w:w="7369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黑体" w:hAnsi="黑体" w:eastAsia="黑体"/>
                <w:bCs/>
                <w:color w:val="000000"/>
                <w:sz w:val="24"/>
              </w:rPr>
            </w:pP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ind w:firstLine="5056" w:firstLineChars="2107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经办人：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  <w:jc w:val="center"/>
        </w:trPr>
        <w:tc>
          <w:tcPr>
            <w:tcW w:w="1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</w:rPr>
              <w:t>备注</w:t>
            </w:r>
          </w:p>
        </w:tc>
        <w:tc>
          <w:tcPr>
            <w:tcW w:w="7369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黑体" w:hAnsi="黑体" w:eastAsia="黑体"/>
                <w:bCs/>
                <w:color w:val="000000"/>
                <w:sz w:val="24"/>
              </w:rPr>
            </w:pPr>
          </w:p>
        </w:tc>
      </w:tr>
    </w:tbl>
    <w:p>
      <w:pPr>
        <w:spacing w:before="120" w:line="360" w:lineRule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备注：  *此表双面打印</w:t>
      </w:r>
    </w:p>
    <w:p>
      <w:pPr>
        <w:spacing w:before="120" w:line="360" w:lineRule="auto"/>
        <w:ind w:firstLine="840" w:firstLineChars="4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*动物实验审核通过的编号 必填</w:t>
      </w:r>
    </w:p>
    <w:p>
      <w:pPr>
        <w:spacing w:before="120" w:line="360" w:lineRule="auto"/>
        <w:ind w:firstLine="823" w:firstLineChars="392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*品系名称必须与动物实验申请进入品系一致</w:t>
      </w:r>
    </w:p>
    <w:p>
      <w:pPr>
        <w:spacing w:before="120" w:line="360" w:lineRule="auto"/>
        <w:ind w:firstLine="823" w:firstLineChars="392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*品系情况包括数量，雌雄等必要相关信息</w:t>
      </w:r>
    </w:p>
    <w:p>
      <w:pPr>
        <w:spacing w:before="120" w:line="360" w:lineRule="auto"/>
        <w:ind w:firstLine="819" w:firstLineChars="39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*品系来源要求填写动物来源的详细单位名称</w:t>
      </w:r>
    </w:p>
    <w:p>
      <w:pPr>
        <w:spacing w:before="120" w:line="360" w:lineRule="auto"/>
        <w:ind w:left="924" w:leftChars="390" w:hanging="105" w:hangingChars="50"/>
        <w:rPr>
          <w:rFonts w:ascii="黑体" w:hAnsi="黑体" w:eastAsia="黑体"/>
        </w:rPr>
      </w:pPr>
      <w:r>
        <w:rPr>
          <w:rFonts w:hint="eastAsia" w:ascii="黑体" w:hAnsi="黑体" w:eastAsia="黑体"/>
          <w:color w:val="auto"/>
          <w:u w:val="none"/>
        </w:rPr>
        <w:t>*广州分中心请提交电子版</w:t>
      </w:r>
      <w:r>
        <w:rPr>
          <w:rFonts w:hint="eastAsia" w:ascii="黑体" w:hAnsi="黑体" w:eastAsia="黑体"/>
          <w:color w:val="auto"/>
          <w:u w:val="none"/>
          <w:lang w:eastAsia="zh-CN"/>
        </w:rPr>
        <w:t>至</w:t>
      </w:r>
      <w:r>
        <w:rPr>
          <w:rFonts w:hint="eastAsia"/>
          <w:lang w:val="en-US" w:eastAsia="zh-CN"/>
        </w:rPr>
        <w:t>: lihui93@mail.sysu.edu.cn</w:t>
      </w:r>
      <w:r>
        <w:t xml:space="preserve"> 或huangxuez@mail.sysu.edu.cn</w:t>
      </w:r>
      <w:r>
        <w:rPr>
          <w:rFonts w:hint="eastAsia" w:ascii="黑体" w:hAnsi="黑体" w:eastAsia="黑体"/>
        </w:rPr>
        <w:t>审核,电话:020-39943014；深圳分中心请提交电子版至</w:t>
      </w:r>
      <w:r>
        <w:t>peirn@mail.sysu.edu.cn</w:t>
      </w:r>
      <w:r>
        <w:rPr>
          <w:rFonts w:hint="eastAsia"/>
        </w:rPr>
        <w:t>或</w:t>
      </w:r>
      <w:r>
        <w:t>yangzhy59@mail.sysu.edu.cn</w:t>
      </w:r>
      <w:r>
        <w:rPr>
          <w:rFonts w:hint="eastAsia" w:ascii="黑体" w:hAnsi="黑体" w:eastAsia="黑体"/>
        </w:rPr>
        <w:t>审核，电话：0</w:t>
      </w:r>
      <w:r>
        <w:rPr>
          <w:rFonts w:ascii="黑体" w:hAnsi="黑体" w:eastAsia="黑体"/>
        </w:rPr>
        <w:t>755-23260115-601</w:t>
      </w:r>
      <w:r>
        <w:rPr>
          <w:rFonts w:hint="eastAsia" w:ascii="黑体" w:hAnsi="黑体" w:eastAsia="黑体"/>
        </w:rPr>
        <w:t>。审核通过后发送导师签字的PDF扫描件到相应分中心的邮箱。</w:t>
      </w:r>
      <w:bookmarkStart w:id="10" w:name="_GoBack"/>
      <w:bookmarkEnd w:id="10"/>
    </w:p>
    <w:p>
      <w:pPr>
        <w:spacing w:before="120" w:line="360" w:lineRule="auto"/>
        <w:rPr>
          <w:rFonts w:hAnsi="宋体"/>
          <w:b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微软雅黑" w:hAnsi="微软雅黑" w:eastAsia="微软雅黑"/>
        <w:sz w:val="44"/>
        <w:szCs w:val="44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478790</wp:posOffset>
              </wp:positionV>
              <wp:extent cx="6124575" cy="9525"/>
              <wp:effectExtent l="9525" t="12065" r="9525" b="6985"/>
              <wp:wrapNone/>
              <wp:docPr id="1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4575" cy="952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5" o:spid="_x0000_s1026" o:spt="20" style="position:absolute;left:0pt;margin-left:-32.25pt;margin-top:37.7pt;height:0.75pt;width:482.25pt;z-index:251659264;mso-width-relative:page;mso-height-relative:page;" filled="f" stroked="t" coordsize="21600,21600" o:gfxdata="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6f&#10;95/ZAAAACQEAAA8AAAAAAAAAAQAgAAAAIgAAAGRycy9kb3ducmV2LnhtbFBLAQIUABQAAAAIAIdO&#10;4kDhon6r6QEAAK4DAAAOAAAAAAAAAAEAIAAAACgBAABkcnMvZTJvRG9jLnhtbFBLBQYAAAAABgAG&#10;AFkBAACD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428625" cy="42291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8054" cy="42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/>
        <w:sz w:val="24"/>
        <w:szCs w:val="24"/>
      </w:rPr>
      <w:t>中山大学实验动物中心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4ZWQ1NDNlNmRlMGM4MmVlZTk3ZDFmMDgzOGNkODMifQ=="/>
  </w:docVars>
  <w:rsids>
    <w:rsidRoot w:val="005734AE"/>
    <w:rsid w:val="00037B87"/>
    <w:rsid w:val="00086AD9"/>
    <w:rsid w:val="000B40BB"/>
    <w:rsid w:val="00102562"/>
    <w:rsid w:val="00123A0B"/>
    <w:rsid w:val="00143230"/>
    <w:rsid w:val="001748FB"/>
    <w:rsid w:val="001A5BC9"/>
    <w:rsid w:val="001F0E8F"/>
    <w:rsid w:val="002241E8"/>
    <w:rsid w:val="00233566"/>
    <w:rsid w:val="00252233"/>
    <w:rsid w:val="0026205E"/>
    <w:rsid w:val="00283979"/>
    <w:rsid w:val="002D51C6"/>
    <w:rsid w:val="003048D9"/>
    <w:rsid w:val="003B2973"/>
    <w:rsid w:val="003E6380"/>
    <w:rsid w:val="00484236"/>
    <w:rsid w:val="004A6EB0"/>
    <w:rsid w:val="004F6BBD"/>
    <w:rsid w:val="00532E6C"/>
    <w:rsid w:val="005734AE"/>
    <w:rsid w:val="005E064B"/>
    <w:rsid w:val="005E67EF"/>
    <w:rsid w:val="0061601C"/>
    <w:rsid w:val="00633445"/>
    <w:rsid w:val="006815D9"/>
    <w:rsid w:val="00686EF9"/>
    <w:rsid w:val="00687470"/>
    <w:rsid w:val="006A5D38"/>
    <w:rsid w:val="006D1FC4"/>
    <w:rsid w:val="006D5E95"/>
    <w:rsid w:val="007021F1"/>
    <w:rsid w:val="00714105"/>
    <w:rsid w:val="00807774"/>
    <w:rsid w:val="0082459D"/>
    <w:rsid w:val="008A4812"/>
    <w:rsid w:val="008B51AD"/>
    <w:rsid w:val="008C0D8F"/>
    <w:rsid w:val="008D2967"/>
    <w:rsid w:val="008F69EC"/>
    <w:rsid w:val="00920EC8"/>
    <w:rsid w:val="00933F8A"/>
    <w:rsid w:val="009741F8"/>
    <w:rsid w:val="009E79D9"/>
    <w:rsid w:val="00A05C17"/>
    <w:rsid w:val="00A1683C"/>
    <w:rsid w:val="00A3226C"/>
    <w:rsid w:val="00A92827"/>
    <w:rsid w:val="00AA0262"/>
    <w:rsid w:val="00AF3209"/>
    <w:rsid w:val="00B265A2"/>
    <w:rsid w:val="00B32F21"/>
    <w:rsid w:val="00B40E0B"/>
    <w:rsid w:val="00C20584"/>
    <w:rsid w:val="00C430D7"/>
    <w:rsid w:val="00C5076A"/>
    <w:rsid w:val="00C6404E"/>
    <w:rsid w:val="00C86BE5"/>
    <w:rsid w:val="00CC3FDB"/>
    <w:rsid w:val="00CD63C5"/>
    <w:rsid w:val="00D25126"/>
    <w:rsid w:val="00D3683D"/>
    <w:rsid w:val="00D742F5"/>
    <w:rsid w:val="00DB6EA2"/>
    <w:rsid w:val="00DD0F25"/>
    <w:rsid w:val="00DE7BBD"/>
    <w:rsid w:val="00E13869"/>
    <w:rsid w:val="00E23E39"/>
    <w:rsid w:val="00E31152"/>
    <w:rsid w:val="00E4273F"/>
    <w:rsid w:val="00E60C18"/>
    <w:rsid w:val="00E74E4C"/>
    <w:rsid w:val="00EB289D"/>
    <w:rsid w:val="00ED2A5D"/>
    <w:rsid w:val="00F830B0"/>
    <w:rsid w:val="00FE6B74"/>
    <w:rsid w:val="06A546EE"/>
    <w:rsid w:val="52FE50BC"/>
    <w:rsid w:val="74276FA4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8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">
    <w:name w:val="heading 1"/>
    <w:next w:val="1"/>
    <w:autoRedefine/>
    <w:qFormat/>
    <w:uiPriority w:val="7"/>
    <w:pPr>
      <w:jc w:val="both"/>
      <w:outlineLvl w:val="0"/>
    </w:pPr>
    <w:rPr>
      <w:rFonts w:ascii="Calibri" w:hAnsi="Calibri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autoRedefine/>
    <w:qFormat/>
    <w:uiPriority w:val="8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autoRedefine/>
    <w:qFormat/>
    <w:uiPriority w:val="9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autoRedefine/>
    <w:qFormat/>
    <w:uiPriority w:val="1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autoRedefine/>
    <w:qFormat/>
    <w:uiPriority w:val="11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autoRedefine/>
    <w:qFormat/>
    <w:uiPriority w:val="12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autoRedefine/>
    <w:qFormat/>
    <w:uiPriority w:val="13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autoRedefine/>
    <w:qFormat/>
    <w:uiPriority w:val="14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autoRedefine/>
    <w:qFormat/>
    <w:uiPriority w:val="15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9">
    <w:name w:val="Default Paragraph Font"/>
    <w:autoRedefine/>
    <w:semiHidden/>
    <w:unhideWhenUsed/>
    <w:qFormat/>
    <w:uiPriority w:val="1"/>
  </w:style>
  <w:style w:type="table" w:default="1" w:styleId="2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autoRedefine/>
    <w:unhideWhenUsed/>
    <w:qFormat/>
    <w:uiPriority w:val="34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annotation text"/>
    <w:basedOn w:val="1"/>
    <w:link w:val="47"/>
    <w:semiHidden/>
    <w:unhideWhenUsed/>
    <w:qFormat/>
    <w:uiPriority w:val="99"/>
    <w:pPr>
      <w:jc w:val="left"/>
    </w:pPr>
  </w:style>
  <w:style w:type="paragraph" w:styleId="13">
    <w:name w:val="toc 5"/>
    <w:next w:val="1"/>
    <w:unhideWhenUsed/>
    <w:qFormat/>
    <w:uiPriority w:val="32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3"/>
    <w:next w:val="1"/>
    <w:unhideWhenUsed/>
    <w:qFormat/>
    <w:uiPriority w:val="3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toc 8"/>
    <w:next w:val="1"/>
    <w:autoRedefine/>
    <w:unhideWhenUsed/>
    <w:qFormat/>
    <w:uiPriority w:val="35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6">
    <w:name w:val="Balloon Text"/>
    <w:basedOn w:val="1"/>
    <w:link w:val="46"/>
    <w:autoRedefine/>
    <w:semiHidden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4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next w:val="1"/>
    <w:autoRedefine/>
    <w:unhideWhenUsed/>
    <w:qFormat/>
    <w:uiPriority w:val="28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0">
    <w:name w:val="toc 4"/>
    <w:next w:val="1"/>
    <w:autoRedefine/>
    <w:unhideWhenUsed/>
    <w:qFormat/>
    <w:uiPriority w:val="31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1">
    <w:name w:val="Subtitle"/>
    <w:autoRedefine/>
    <w:qFormat/>
    <w:uiPriority w:val="16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2">
    <w:name w:val="toc 6"/>
    <w:next w:val="1"/>
    <w:autoRedefine/>
    <w:unhideWhenUsed/>
    <w:qFormat/>
    <w:uiPriority w:val="33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toc 2"/>
    <w:next w:val="1"/>
    <w:autoRedefine/>
    <w:unhideWhenUsed/>
    <w:qFormat/>
    <w:uiPriority w:val="29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4">
    <w:name w:val="toc 9"/>
    <w:next w:val="1"/>
    <w:autoRedefine/>
    <w:unhideWhenUsed/>
    <w:qFormat/>
    <w:uiPriority w:val="36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5">
    <w:name w:val="Title"/>
    <w:autoRedefine/>
    <w:qFormat/>
    <w:uiPriority w:val="6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paragraph" w:styleId="26">
    <w:name w:val="annotation subject"/>
    <w:basedOn w:val="12"/>
    <w:next w:val="12"/>
    <w:link w:val="48"/>
    <w:autoRedefine/>
    <w:semiHidden/>
    <w:unhideWhenUsed/>
    <w:qFormat/>
    <w:uiPriority w:val="99"/>
    <w:rPr>
      <w:b/>
      <w:bCs/>
    </w:rPr>
  </w:style>
  <w:style w:type="table" w:styleId="28">
    <w:name w:val="Table Grid"/>
    <w:basedOn w:val="27"/>
    <w:autoRedefine/>
    <w:qFormat/>
    <w:uiPriority w:val="3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30">
    <w:name w:val="Strong"/>
    <w:autoRedefine/>
    <w:qFormat/>
    <w:uiPriority w:val="20"/>
    <w:rPr>
      <w:b/>
      <w:w w:val="100"/>
      <w:sz w:val="21"/>
      <w:szCs w:val="21"/>
      <w:shd w:val="clear" w:color="auto" w:fill="auto"/>
    </w:rPr>
  </w:style>
  <w:style w:type="character" w:styleId="31">
    <w:name w:val="Emphasis"/>
    <w:autoRedefine/>
    <w:qFormat/>
    <w:uiPriority w:val="18"/>
    <w:rPr>
      <w:i/>
      <w:w w:val="100"/>
      <w:sz w:val="21"/>
      <w:szCs w:val="21"/>
      <w:shd w:val="clear" w:color="auto" w:fill="auto"/>
    </w:rPr>
  </w:style>
  <w:style w:type="character" w:styleId="32">
    <w:name w:val="Hyperlink"/>
    <w:basedOn w:val="2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annotation reference"/>
    <w:basedOn w:val="29"/>
    <w:autoRedefine/>
    <w:semiHidden/>
    <w:unhideWhenUsed/>
    <w:qFormat/>
    <w:uiPriority w:val="99"/>
    <w:rPr>
      <w:sz w:val="21"/>
      <w:szCs w:val="21"/>
    </w:rPr>
  </w:style>
  <w:style w:type="paragraph" w:styleId="34">
    <w:name w:val="No Spacing"/>
    <w:autoRedefine/>
    <w:qFormat/>
    <w:uiPriority w:val="5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customStyle="1" w:styleId="35">
    <w:name w:val="不明显强调1"/>
    <w:autoRedefine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6">
    <w:name w:val="明显强调1"/>
    <w:autoRedefine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7">
    <w:name w:val="Quote"/>
    <w:autoRedefine/>
    <w:qFormat/>
    <w:uiPriority w:val="21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styleId="38">
    <w:name w:val="Intense Quote"/>
    <w:autoRedefine/>
    <w:qFormat/>
    <w:uiPriority w:val="22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9">
    <w:name w:val="不明显参考1"/>
    <w:autoRedefine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40">
    <w:name w:val="明显参考1"/>
    <w:autoRedefine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41">
    <w:name w:val="书籍标题1"/>
    <w:autoRedefine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42">
    <w:name w:val="List Paragraph"/>
    <w:autoRedefine/>
    <w:qFormat/>
    <w:uiPriority w:val="26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43">
    <w:name w:val="TOC 标题1"/>
    <w:autoRedefine/>
    <w:unhideWhenUsed/>
    <w:qFormat/>
    <w:uiPriority w:val="27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44">
    <w:name w:val="页眉 字符"/>
    <w:basedOn w:val="29"/>
    <w:link w:val="18"/>
    <w:autoRedefine/>
    <w:qFormat/>
    <w:uiPriority w:val="99"/>
    <w:rPr>
      <w:sz w:val="18"/>
      <w:szCs w:val="18"/>
    </w:rPr>
  </w:style>
  <w:style w:type="character" w:customStyle="1" w:styleId="45">
    <w:name w:val="页脚 字符"/>
    <w:basedOn w:val="29"/>
    <w:link w:val="17"/>
    <w:autoRedefine/>
    <w:qFormat/>
    <w:uiPriority w:val="99"/>
    <w:rPr>
      <w:sz w:val="18"/>
      <w:szCs w:val="18"/>
    </w:rPr>
  </w:style>
  <w:style w:type="character" w:customStyle="1" w:styleId="46">
    <w:name w:val="批注框文本 字符"/>
    <w:basedOn w:val="29"/>
    <w:link w:val="16"/>
    <w:autoRedefine/>
    <w:semiHidden/>
    <w:qFormat/>
    <w:uiPriority w:val="99"/>
    <w:rPr>
      <w:sz w:val="18"/>
      <w:szCs w:val="18"/>
    </w:rPr>
  </w:style>
  <w:style w:type="character" w:customStyle="1" w:styleId="47">
    <w:name w:val="批注文字 字符"/>
    <w:basedOn w:val="29"/>
    <w:link w:val="12"/>
    <w:autoRedefine/>
    <w:semiHidden/>
    <w:qFormat/>
    <w:uiPriority w:val="99"/>
  </w:style>
  <w:style w:type="character" w:customStyle="1" w:styleId="48">
    <w:name w:val="批注主题 字符"/>
    <w:basedOn w:val="47"/>
    <w:link w:val="26"/>
    <w:autoRedefine/>
    <w:semiHidden/>
    <w:qFormat/>
    <w:uiPriority w:val="99"/>
    <w:rPr>
      <w:b/>
      <w:bCs/>
    </w:rPr>
  </w:style>
  <w:style w:type="character" w:customStyle="1" w:styleId="49">
    <w:name w:val="Unresolved Mention"/>
    <w:basedOn w:val="29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319A4C-D692-4B55-9DBC-8A2DF197DB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90</Words>
  <Characters>519</Characters>
  <Lines>4</Lines>
  <Paragraphs>1</Paragraphs>
  <TotalTime>57</TotalTime>
  <ScaleCrop>false</ScaleCrop>
  <LinksUpToDate>false</LinksUpToDate>
  <CharactersWithSpaces>608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2024-04-23T04:28:00Z</dcterms:created>
  <dc:creator>zhangsan</dc:creator>
  <cp:lastModifiedBy>Lee</cp:lastModifiedBy>
  <cp:lastPrinted>2024-04-23T06:43:00Z</cp:lastPrinted>
  <dcterms:modified xsi:type="dcterms:W3CDTF">2024-05-07T06:52:34Z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862786B8B56B4CA4A8C0428BB798AB2F_12</vt:lpwstr>
  </property>
</Properties>
</file>